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B5122" w14:textId="58839E5C" w:rsidR="003032F8" w:rsidRPr="003032F8" w:rsidRDefault="00000000" w:rsidP="003032F8">
      <w:pPr>
        <w:pStyle w:val="Nadpis1"/>
        <w:ind w:right="139"/>
        <w:rPr>
          <w:rFonts w:ascii="Arial" w:hAnsi="Arial" w:cs="Arial"/>
          <w:color w:val="auto"/>
          <w:sz w:val="24"/>
          <w:lang w:val="sk-SK"/>
        </w:rPr>
      </w:pPr>
      <w:r>
        <w:rPr>
          <w:rFonts w:ascii="Arial" w:hAnsi="Arial" w:cs="Arial"/>
          <w:noProof/>
          <w:color w:val="auto"/>
          <w:sz w:val="24"/>
          <w:lang w:val="sk-SK"/>
        </w:rPr>
        <w:object w:dxaOrig="1440" w:dyaOrig="1440" w14:anchorId="1FF3F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pt;margin-top:-20.5pt;width:1in;height:71.95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6" DrawAspect="Content" ObjectID="_1787732627" r:id="rId6"/>
        </w:object>
      </w:r>
      <w:r w:rsidR="003032F8" w:rsidRPr="003032F8">
        <w:rPr>
          <w:rFonts w:ascii="Arial" w:hAnsi="Arial" w:cs="Arial"/>
          <w:color w:val="auto"/>
          <w:sz w:val="24"/>
          <w:lang w:val="sk-SK"/>
        </w:rPr>
        <w:t xml:space="preserve">O B C H O D N Á   A K A D É M I A ,   Watsonova 61, 040 01  Košice </w:t>
      </w:r>
    </w:p>
    <w:p w14:paraId="77B44736" w14:textId="77777777" w:rsidR="003032F8" w:rsidRDefault="003032F8" w:rsidP="003032F8">
      <w:pPr>
        <w:jc w:val="center"/>
        <w:rPr>
          <w:rFonts w:ascii="Arial" w:hAnsi="Arial" w:cs="Arial"/>
          <w:szCs w:val="22"/>
          <w:lang w:val="sk-SK"/>
        </w:rPr>
      </w:pPr>
    </w:p>
    <w:p w14:paraId="50530FB6" w14:textId="1AA6D155" w:rsidR="003032F8" w:rsidRPr="001024CB" w:rsidRDefault="003032F8" w:rsidP="003032F8">
      <w:pPr>
        <w:rPr>
          <w:rFonts w:ascii="Arial" w:hAnsi="Arial" w:cs="Arial"/>
          <w:sz w:val="28"/>
          <w:szCs w:val="22"/>
          <w:lang w:val="sk-SK"/>
        </w:rPr>
      </w:pPr>
      <w:r>
        <w:rPr>
          <w:rFonts w:ascii="Arial" w:hAnsi="Arial" w:cs="Arial"/>
          <w:sz w:val="28"/>
          <w:szCs w:val="22"/>
          <w:lang w:val="sk-SK"/>
        </w:rPr>
        <w:t xml:space="preserve">        </w:t>
      </w:r>
      <w:r w:rsidRPr="001024CB">
        <w:rPr>
          <w:rFonts w:ascii="Arial" w:hAnsi="Arial" w:cs="Arial"/>
          <w:sz w:val="28"/>
          <w:szCs w:val="22"/>
          <w:lang w:val="sk-SK"/>
        </w:rPr>
        <w:t>Oznámenie o voľnom pracovnom mieste</w:t>
      </w:r>
    </w:p>
    <w:p w14:paraId="03D079D9" w14:textId="77777777" w:rsidR="003032F8" w:rsidRDefault="003032F8" w:rsidP="003032F8">
      <w:pPr>
        <w:jc w:val="center"/>
        <w:rPr>
          <w:rFonts w:ascii="Arial" w:hAnsi="Arial" w:cs="Arial"/>
          <w:sz w:val="24"/>
          <w:szCs w:val="22"/>
          <w:lang w:val="sk-SK"/>
        </w:rPr>
      </w:pPr>
    </w:p>
    <w:p w14:paraId="6FDF3B3E" w14:textId="77777777" w:rsidR="003032F8" w:rsidRDefault="003032F8" w:rsidP="003032F8">
      <w:pPr>
        <w:jc w:val="center"/>
        <w:rPr>
          <w:rFonts w:ascii="Arial" w:hAnsi="Arial" w:cs="Arial"/>
          <w:sz w:val="24"/>
          <w:szCs w:val="22"/>
          <w:lang w:val="sk-SK"/>
        </w:rPr>
      </w:pPr>
      <w:r>
        <w:rPr>
          <w:rFonts w:ascii="Arial" w:hAnsi="Arial" w:cs="Arial"/>
          <w:sz w:val="24"/>
          <w:szCs w:val="22"/>
          <w:lang w:val="sk-SK"/>
        </w:rPr>
        <w:t>Kuchárka v školskej jedálni</w:t>
      </w:r>
    </w:p>
    <w:p w14:paraId="61F0A951" w14:textId="77777777" w:rsidR="003032F8" w:rsidRPr="00340EBB" w:rsidRDefault="003032F8" w:rsidP="003032F8">
      <w:pPr>
        <w:jc w:val="center"/>
        <w:rPr>
          <w:rFonts w:ascii="Arial" w:hAnsi="Arial" w:cs="Arial"/>
          <w:sz w:val="14"/>
          <w:szCs w:val="22"/>
          <w:lang w:val="sk-SK"/>
        </w:rPr>
      </w:pPr>
    </w:p>
    <w:p w14:paraId="493D87BD" w14:textId="77777777" w:rsidR="003032F8" w:rsidRDefault="003032F8" w:rsidP="003032F8">
      <w:pPr>
        <w:rPr>
          <w:rFonts w:ascii="Arial" w:hAnsi="Arial" w:cs="Arial"/>
          <w:sz w:val="10"/>
          <w:szCs w:val="22"/>
          <w:lang w:val="sk-SK"/>
        </w:rPr>
      </w:pPr>
    </w:p>
    <w:p w14:paraId="588D41B0" w14:textId="77777777" w:rsidR="003032F8" w:rsidRPr="00340EBB" w:rsidRDefault="003032F8" w:rsidP="003032F8">
      <w:pPr>
        <w:rPr>
          <w:rFonts w:ascii="Arial" w:hAnsi="Arial" w:cs="Arial"/>
          <w:sz w:val="10"/>
          <w:szCs w:val="22"/>
          <w:lang w:val="sk-SK"/>
        </w:rPr>
      </w:pPr>
    </w:p>
    <w:p w14:paraId="3E1DE995" w14:textId="77777777" w:rsidR="003032F8" w:rsidRDefault="003032F8" w:rsidP="003032F8">
      <w:pPr>
        <w:jc w:val="both"/>
        <w:rPr>
          <w:rFonts w:ascii="Arial" w:hAnsi="Arial" w:cs="Arial"/>
          <w:b w:val="0"/>
          <w:szCs w:val="22"/>
          <w:lang w:val="sk-SK"/>
        </w:rPr>
      </w:pPr>
      <w:r w:rsidRPr="00C97393">
        <w:rPr>
          <w:rFonts w:ascii="Arial" w:hAnsi="Arial" w:cs="Arial"/>
          <w:b w:val="0"/>
          <w:szCs w:val="22"/>
          <w:lang w:val="sk-SK"/>
        </w:rPr>
        <w:t>Obchodná akadémia, Watsonova 61, 040 01  Košice informuje</w:t>
      </w:r>
      <w:r>
        <w:rPr>
          <w:rFonts w:ascii="Arial" w:hAnsi="Arial" w:cs="Arial"/>
          <w:b w:val="0"/>
          <w:szCs w:val="22"/>
          <w:lang w:val="sk-SK"/>
        </w:rPr>
        <w:t>me</w:t>
      </w:r>
      <w:r w:rsidRPr="00C97393">
        <w:rPr>
          <w:rFonts w:ascii="Arial" w:hAnsi="Arial" w:cs="Arial"/>
          <w:b w:val="0"/>
          <w:szCs w:val="22"/>
          <w:lang w:val="sk-SK"/>
        </w:rPr>
        <w:t xml:space="preserve"> o voľnom pracovnom mieste </w:t>
      </w:r>
      <w:r>
        <w:rPr>
          <w:rFonts w:ascii="Arial" w:hAnsi="Arial" w:cs="Arial"/>
          <w:b w:val="0"/>
          <w:szCs w:val="22"/>
          <w:lang w:val="sk-SK"/>
        </w:rPr>
        <w:t>nepedagogického zamestnanca.</w:t>
      </w:r>
    </w:p>
    <w:p w14:paraId="1C96E182" w14:textId="77777777" w:rsidR="003032F8" w:rsidRDefault="003032F8" w:rsidP="003032F8">
      <w:pPr>
        <w:jc w:val="both"/>
        <w:rPr>
          <w:rFonts w:ascii="Arial" w:hAnsi="Arial" w:cs="Arial"/>
          <w:b w:val="0"/>
          <w:szCs w:val="22"/>
          <w:lang w:val="sk-SK"/>
        </w:rPr>
      </w:pPr>
    </w:p>
    <w:p w14:paraId="6355ECAD" w14:textId="77777777" w:rsidR="003032F8" w:rsidRDefault="003032F8" w:rsidP="003032F8">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kuchárka </w:t>
      </w:r>
      <w:r w:rsidRPr="00F92CA9">
        <w:rPr>
          <w:rFonts w:ascii="Arial" w:hAnsi="Arial" w:cs="Arial"/>
          <w:b w:val="0"/>
          <w:szCs w:val="22"/>
          <w:lang w:val="sk-SK"/>
        </w:rPr>
        <w:t>v školskej jedálni</w:t>
      </w:r>
    </w:p>
    <w:p w14:paraId="72658861" w14:textId="77777777" w:rsidR="003032F8" w:rsidRPr="00487B69" w:rsidRDefault="003032F8" w:rsidP="003032F8">
      <w:pPr>
        <w:jc w:val="both"/>
        <w:rPr>
          <w:rFonts w:ascii="Arial" w:hAnsi="Arial" w:cs="Arial"/>
          <w:b w:val="0"/>
          <w:szCs w:val="22"/>
          <w:lang w:val="sk-SK"/>
        </w:rPr>
      </w:pPr>
      <w:r w:rsidRPr="00C536A4">
        <w:rPr>
          <w:rFonts w:ascii="Arial" w:hAnsi="Arial" w:cs="Arial"/>
          <w:szCs w:val="22"/>
          <w:lang w:val="sk-SK"/>
        </w:rPr>
        <w:t>Úväzok:</w:t>
      </w:r>
      <w:r>
        <w:rPr>
          <w:rFonts w:ascii="Arial" w:hAnsi="Arial" w:cs="Arial"/>
          <w:b w:val="0"/>
          <w:szCs w:val="22"/>
          <w:lang w:val="sk-SK"/>
        </w:rPr>
        <w:t xml:space="preserve"> plný úväzok, </w:t>
      </w:r>
      <w:r w:rsidRPr="00487B69">
        <w:rPr>
          <w:rFonts w:ascii="Arial" w:hAnsi="Arial" w:cs="Arial"/>
          <w:b w:val="0"/>
          <w:szCs w:val="22"/>
          <w:lang w:val="sk-SK"/>
        </w:rPr>
        <w:t>pra</w:t>
      </w:r>
      <w:r>
        <w:rPr>
          <w:rFonts w:ascii="Arial" w:hAnsi="Arial" w:cs="Arial"/>
          <w:b w:val="0"/>
          <w:szCs w:val="22"/>
          <w:lang w:val="sk-SK"/>
        </w:rPr>
        <w:t>covný pomer na dobu určitú na jeden rok s možnosťou predĺženia na dobu neurčitú</w:t>
      </w:r>
    </w:p>
    <w:p w14:paraId="3C2DE1C8" w14:textId="1B526A91" w:rsidR="003032F8" w:rsidRDefault="003032F8" w:rsidP="003032F8">
      <w:pPr>
        <w:jc w:val="both"/>
        <w:rPr>
          <w:rFonts w:ascii="Arial" w:hAnsi="Arial" w:cs="Arial"/>
          <w:b w:val="0"/>
          <w:szCs w:val="22"/>
          <w:lang w:val="sk-SK"/>
        </w:rPr>
      </w:pPr>
      <w:r>
        <w:rPr>
          <w:rFonts w:ascii="Arial" w:hAnsi="Arial" w:cs="Arial"/>
          <w:szCs w:val="22"/>
          <w:lang w:val="sk-SK"/>
        </w:rPr>
        <w:t xml:space="preserve">Dátum predpokladaného nástupu: </w:t>
      </w:r>
      <w:r w:rsidR="00C44961">
        <w:rPr>
          <w:rFonts w:ascii="Arial" w:hAnsi="Arial" w:cs="Arial"/>
          <w:b w:val="0"/>
          <w:szCs w:val="22"/>
          <w:lang w:val="sk-SK"/>
        </w:rPr>
        <w:t>ihneď</w:t>
      </w:r>
    </w:p>
    <w:p w14:paraId="51FFD830" w14:textId="77777777" w:rsidR="003032F8" w:rsidRDefault="003032F8" w:rsidP="003032F8">
      <w:pPr>
        <w:jc w:val="both"/>
        <w:rPr>
          <w:rFonts w:ascii="Arial" w:hAnsi="Arial" w:cs="Arial"/>
          <w:szCs w:val="22"/>
          <w:lang w:val="sk-SK"/>
        </w:rPr>
      </w:pPr>
    </w:p>
    <w:p w14:paraId="5F159435"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Požadované kvalifi</w:t>
      </w:r>
      <w:r>
        <w:rPr>
          <w:rFonts w:ascii="Arial" w:hAnsi="Arial" w:cs="Arial"/>
          <w:szCs w:val="22"/>
          <w:lang w:val="sk-SK"/>
        </w:rPr>
        <w:t xml:space="preserve">kačné predpoklady a predpoklady </w:t>
      </w:r>
      <w:r w:rsidRPr="00C97393">
        <w:rPr>
          <w:rFonts w:ascii="Arial" w:hAnsi="Arial" w:cs="Arial"/>
          <w:szCs w:val="22"/>
          <w:lang w:val="sk-SK"/>
        </w:rPr>
        <w:t>výkonu práce vo verejnom záujme:</w:t>
      </w:r>
    </w:p>
    <w:p w14:paraId="59E3AF3C" w14:textId="77777777" w:rsidR="003032F8" w:rsidRPr="00C97393" w:rsidRDefault="003032F8" w:rsidP="003032F8">
      <w:pPr>
        <w:numPr>
          <w:ilvl w:val="0"/>
          <w:numId w:val="1"/>
        </w:numPr>
        <w:jc w:val="both"/>
        <w:rPr>
          <w:rFonts w:ascii="Arial" w:hAnsi="Arial" w:cs="Arial"/>
          <w:b w:val="0"/>
          <w:szCs w:val="22"/>
          <w:lang w:val="sk-SK"/>
        </w:rPr>
      </w:pPr>
      <w:r>
        <w:rPr>
          <w:rFonts w:ascii="Arial" w:hAnsi="Arial" w:cs="Arial"/>
          <w:b w:val="0"/>
          <w:szCs w:val="22"/>
          <w:lang w:val="sk-SK"/>
        </w:rPr>
        <w:t>vyučenie v odbore kuchár (výučný list)</w:t>
      </w:r>
    </w:p>
    <w:p w14:paraId="0EC685EA" w14:textId="77777777" w:rsidR="003032F8" w:rsidRPr="00C97393"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bezúhonnosť</w:t>
      </w:r>
    </w:p>
    <w:p w14:paraId="710C11CF" w14:textId="77777777" w:rsidR="003032F8"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77142E0D" w14:textId="77777777" w:rsidR="003032F8" w:rsidRDefault="003032F8" w:rsidP="003032F8">
      <w:pPr>
        <w:ind w:left="360"/>
        <w:jc w:val="both"/>
        <w:rPr>
          <w:rFonts w:ascii="Arial" w:hAnsi="Arial" w:cs="Arial"/>
          <w:b w:val="0"/>
          <w:szCs w:val="22"/>
          <w:lang w:val="sk-SK"/>
        </w:rPr>
      </w:pPr>
    </w:p>
    <w:p w14:paraId="5FCE0D08"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Platové podmienky:</w:t>
      </w:r>
    </w:p>
    <w:p w14:paraId="7ED6CD9C" w14:textId="77777777" w:rsidR="003032F8" w:rsidRDefault="003032F8" w:rsidP="003032F8">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553/2003 Z. z. o odmeňovaní niektorých </w:t>
      </w:r>
      <w:r w:rsidRPr="004F75EA">
        <w:rPr>
          <w:rFonts w:ascii="Arial" w:hAnsi="Arial" w:cs="Arial"/>
          <w:b w:val="0"/>
          <w:szCs w:val="22"/>
          <w:lang w:val="sk-SK"/>
        </w:rPr>
        <w:t>zamestnancov pri výkone práce vo verejnom záujme a o zmene a doplnení niektorých zákonov  od 709,00 € do 851,00 € v závislosti od platovej triedy a započítateľnej praxe</w:t>
      </w:r>
      <w:r>
        <w:rPr>
          <w:rFonts w:ascii="Arial" w:hAnsi="Arial" w:cs="Arial"/>
          <w:b w:val="0"/>
          <w:szCs w:val="22"/>
          <w:lang w:val="sk-SK"/>
        </w:rPr>
        <w:t>.</w:t>
      </w:r>
    </w:p>
    <w:p w14:paraId="119AD47C" w14:textId="77777777" w:rsidR="003032F8" w:rsidRPr="00C97393" w:rsidRDefault="003032F8" w:rsidP="003032F8">
      <w:pPr>
        <w:jc w:val="both"/>
        <w:rPr>
          <w:rFonts w:ascii="Arial" w:hAnsi="Arial" w:cs="Arial"/>
          <w:b w:val="0"/>
          <w:szCs w:val="22"/>
          <w:lang w:val="sk-SK"/>
        </w:rPr>
      </w:pPr>
    </w:p>
    <w:p w14:paraId="6599157D"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Zoznam požadovaných dokladov:</w:t>
      </w:r>
    </w:p>
    <w:p w14:paraId="3CDA586B" w14:textId="77777777" w:rsidR="003032F8" w:rsidRPr="00C97393" w:rsidRDefault="003032F8" w:rsidP="003032F8">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1F7ECBF4" w14:textId="77777777" w:rsidR="003032F8" w:rsidRPr="00C97393"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5E630344" w14:textId="77777777" w:rsidR="003032F8" w:rsidRPr="001024CB"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7812750" w14:textId="77777777" w:rsidR="003032F8" w:rsidRDefault="003032F8" w:rsidP="003032F8">
      <w:pPr>
        <w:numPr>
          <w:ilvl w:val="0"/>
          <w:numId w:val="2"/>
        </w:numPr>
        <w:rPr>
          <w:rFonts w:ascii="Arial" w:hAnsi="Arial" w:cs="Arial"/>
          <w:b w:val="0"/>
          <w:szCs w:val="22"/>
          <w:lang w:val="sk-SK"/>
        </w:rPr>
      </w:pPr>
      <w:r w:rsidRPr="001024CB">
        <w:rPr>
          <w:rFonts w:ascii="Arial" w:hAnsi="Arial" w:cs="Arial"/>
          <w:b w:val="0"/>
          <w:szCs w:val="22"/>
          <w:lang w:val="sk-SK"/>
        </w:rPr>
        <w:t>písomný súhlas so spracovaním osobných údajov podľa zákona č. 18/2018 Z.</w:t>
      </w:r>
      <w:r>
        <w:rPr>
          <w:rFonts w:ascii="Arial" w:hAnsi="Arial" w:cs="Arial"/>
          <w:b w:val="0"/>
          <w:szCs w:val="22"/>
          <w:lang w:val="sk-SK"/>
        </w:rPr>
        <w:t xml:space="preserve"> </w:t>
      </w:r>
      <w:r w:rsidRPr="001024CB">
        <w:rPr>
          <w:rFonts w:ascii="Arial" w:hAnsi="Arial" w:cs="Arial"/>
          <w:b w:val="0"/>
          <w:szCs w:val="22"/>
          <w:lang w:val="sk-SK"/>
        </w:rPr>
        <w:t>z.</w:t>
      </w:r>
      <w:r>
        <w:rPr>
          <w:rFonts w:ascii="Arial" w:hAnsi="Arial" w:cs="Arial"/>
          <w:b w:val="0"/>
          <w:szCs w:val="22"/>
          <w:lang w:val="sk-SK"/>
        </w:rPr>
        <w:t xml:space="preserve"> </w:t>
      </w:r>
    </w:p>
    <w:p w14:paraId="50CDF936" w14:textId="77777777" w:rsidR="003032F8" w:rsidRDefault="003032F8" w:rsidP="003032F8">
      <w:pPr>
        <w:ind w:left="720"/>
        <w:rPr>
          <w:rFonts w:ascii="Arial" w:hAnsi="Arial" w:cs="Arial"/>
          <w:b w:val="0"/>
          <w:szCs w:val="22"/>
          <w:lang w:val="sk-SK"/>
        </w:rPr>
      </w:pPr>
      <w:r w:rsidRPr="007E26B6">
        <w:rPr>
          <w:rFonts w:ascii="Arial" w:hAnsi="Arial" w:cs="Arial"/>
          <w:b w:val="0"/>
          <w:szCs w:val="22"/>
          <w:lang w:val="sk-SK"/>
        </w:rPr>
        <w:t>o ochrane osobných údajov a o zmene a doplnení niektorých zákonov</w:t>
      </w:r>
    </w:p>
    <w:p w14:paraId="08DE5B98" w14:textId="77777777" w:rsidR="003032F8" w:rsidRPr="001024CB" w:rsidRDefault="003032F8" w:rsidP="003032F8">
      <w:pPr>
        <w:ind w:left="360"/>
        <w:rPr>
          <w:rFonts w:ascii="Arial" w:hAnsi="Arial" w:cs="Arial"/>
          <w:b w:val="0"/>
          <w:szCs w:val="22"/>
          <w:lang w:val="sk-SK"/>
        </w:rPr>
      </w:pPr>
    </w:p>
    <w:p w14:paraId="42806597" w14:textId="75D42ED8" w:rsidR="003032F8" w:rsidRPr="00363DA1" w:rsidRDefault="003032F8" w:rsidP="003032F8">
      <w:pPr>
        <w:jc w:val="both"/>
        <w:rPr>
          <w:rFonts w:ascii="Arial" w:hAnsi="Arial" w:cs="Arial"/>
          <w:szCs w:val="22"/>
          <w:lang w:val="sk-SK"/>
        </w:rPr>
      </w:pPr>
      <w:r w:rsidRPr="00CE194F">
        <w:rPr>
          <w:rFonts w:ascii="Arial" w:hAnsi="Arial" w:cs="Arial"/>
          <w:b w:val="0"/>
          <w:szCs w:val="22"/>
          <w:lang w:val="sk-SK"/>
        </w:rPr>
        <w:t>Žiadosti o prijatie do zamestnania spolu s požadovanými dokladmi je potrebné zaslať poštou</w:t>
      </w:r>
      <w:r w:rsidR="0074704A">
        <w:rPr>
          <w:rFonts w:ascii="Arial" w:hAnsi="Arial" w:cs="Arial"/>
          <w:b w:val="0"/>
          <w:szCs w:val="22"/>
          <w:lang w:val="sk-SK"/>
        </w:rPr>
        <w:t xml:space="preserve"> alebo osobne</w:t>
      </w:r>
      <w:r w:rsidRPr="00CE194F">
        <w:rPr>
          <w:rFonts w:ascii="Arial" w:hAnsi="Arial" w:cs="Arial"/>
          <w:b w:val="0"/>
          <w:szCs w:val="22"/>
          <w:lang w:val="sk-SK"/>
        </w:rPr>
        <w:t xml:space="preserve"> na adresu Obchodná akadémia, Watsonova 61, 040 01  Košice</w:t>
      </w:r>
      <w:r w:rsidR="00593C4F">
        <w:rPr>
          <w:rFonts w:ascii="Arial" w:hAnsi="Arial" w:cs="Arial"/>
          <w:b w:val="0"/>
          <w:szCs w:val="22"/>
          <w:lang w:val="sk-SK"/>
        </w:rPr>
        <w:t>,</w:t>
      </w:r>
      <w:r w:rsidRPr="00CE194F">
        <w:rPr>
          <w:rFonts w:ascii="Arial" w:hAnsi="Arial" w:cs="Arial"/>
          <w:b w:val="0"/>
          <w:szCs w:val="22"/>
          <w:lang w:val="sk-SK"/>
        </w:rPr>
        <w:t xml:space="preserv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b w:val="0"/>
          <w:szCs w:val="22"/>
          <w:lang w:val="sk-SK"/>
        </w:rPr>
        <w:t xml:space="preserve"> </w:t>
      </w:r>
      <w:r w:rsidRPr="00CE194F">
        <w:rPr>
          <w:rFonts w:ascii="Arial" w:hAnsi="Arial" w:cs="Arial"/>
          <w:b w:val="0"/>
          <w:szCs w:val="22"/>
          <w:lang w:val="sk-SK"/>
        </w:rPr>
        <w:t>najneskôr</w:t>
      </w:r>
      <w:r>
        <w:rPr>
          <w:rFonts w:ascii="Arial" w:hAnsi="Arial" w:cs="Arial"/>
          <w:b w:val="0"/>
          <w:szCs w:val="22"/>
          <w:lang w:val="sk-SK"/>
        </w:rPr>
        <w:t xml:space="preserve"> </w:t>
      </w:r>
      <w:r w:rsidRPr="00C119DC">
        <w:rPr>
          <w:rFonts w:ascii="Arial" w:hAnsi="Arial" w:cs="Arial"/>
          <w:bCs/>
          <w:szCs w:val="22"/>
          <w:lang w:val="sk-SK"/>
        </w:rPr>
        <w:t xml:space="preserve">do </w:t>
      </w:r>
      <w:r w:rsidR="004D361C" w:rsidRPr="00C119DC">
        <w:rPr>
          <w:rFonts w:ascii="Arial" w:hAnsi="Arial" w:cs="Arial"/>
          <w:bCs/>
          <w:szCs w:val="22"/>
          <w:lang w:val="sk-SK"/>
        </w:rPr>
        <w:t>23</w:t>
      </w:r>
      <w:r w:rsidR="00A60B3C" w:rsidRPr="00C119DC">
        <w:rPr>
          <w:rFonts w:ascii="Arial" w:hAnsi="Arial" w:cs="Arial"/>
          <w:bCs/>
          <w:szCs w:val="22"/>
          <w:lang w:val="sk-SK"/>
        </w:rPr>
        <w:t>.</w:t>
      </w:r>
      <w:r w:rsidR="00F21004" w:rsidRPr="00C119DC">
        <w:rPr>
          <w:rFonts w:ascii="Arial" w:hAnsi="Arial" w:cs="Arial"/>
          <w:bCs/>
          <w:szCs w:val="22"/>
          <w:lang w:val="sk-SK"/>
        </w:rPr>
        <w:t>0</w:t>
      </w:r>
      <w:r w:rsidR="00C44961" w:rsidRPr="00C119DC">
        <w:rPr>
          <w:rFonts w:ascii="Arial" w:hAnsi="Arial" w:cs="Arial"/>
          <w:bCs/>
          <w:szCs w:val="22"/>
          <w:lang w:val="sk-SK"/>
        </w:rPr>
        <w:t>9</w:t>
      </w:r>
      <w:r w:rsidR="00F21004" w:rsidRPr="00C119DC">
        <w:rPr>
          <w:rFonts w:ascii="Arial" w:hAnsi="Arial" w:cs="Arial"/>
          <w:bCs/>
          <w:szCs w:val="22"/>
          <w:lang w:val="sk-SK"/>
        </w:rPr>
        <w:t>.2024</w:t>
      </w:r>
    </w:p>
    <w:p w14:paraId="52C6367C" w14:textId="77777777" w:rsidR="003032F8" w:rsidRDefault="003032F8" w:rsidP="003032F8">
      <w:pPr>
        <w:jc w:val="both"/>
        <w:rPr>
          <w:rFonts w:ascii="Arial" w:hAnsi="Arial" w:cs="Arial"/>
          <w:b w:val="0"/>
          <w:szCs w:val="22"/>
          <w:lang w:val="sk-SK"/>
        </w:rPr>
      </w:pPr>
    </w:p>
    <w:p w14:paraId="19250AB7" w14:textId="77777777" w:rsidR="003032F8" w:rsidRPr="00C97393" w:rsidRDefault="003032F8" w:rsidP="003032F8">
      <w:pPr>
        <w:jc w:val="both"/>
        <w:rPr>
          <w:rFonts w:ascii="Arial" w:hAnsi="Arial" w:cs="Arial"/>
          <w:b w:val="0"/>
          <w:szCs w:val="22"/>
          <w:lang w:val="sk-SK"/>
        </w:rPr>
      </w:pPr>
      <w:r>
        <w:rPr>
          <w:rFonts w:ascii="Arial" w:hAnsi="Arial" w:cs="Arial"/>
          <w:b w:val="0"/>
          <w:szCs w:val="22"/>
          <w:lang w:val="sk-SK"/>
        </w:rPr>
        <w:t>Kontaktovať budeme iba vybraných uchádzačov, ktorí spĺňajú požadované podmienky.</w:t>
      </w:r>
    </w:p>
    <w:p w14:paraId="3D18D5E3" w14:textId="77777777" w:rsidR="003032F8" w:rsidRPr="00C97393" w:rsidRDefault="003032F8" w:rsidP="003032F8">
      <w:pPr>
        <w:jc w:val="both"/>
        <w:rPr>
          <w:rFonts w:ascii="Arial" w:hAnsi="Arial" w:cs="Arial"/>
          <w:b w:val="0"/>
          <w:szCs w:val="22"/>
          <w:lang w:val="sk-SK"/>
        </w:rPr>
      </w:pPr>
    </w:p>
    <w:p w14:paraId="7CD24346" w14:textId="77777777" w:rsidR="003032F8" w:rsidRDefault="003032F8" w:rsidP="003032F8">
      <w:pPr>
        <w:jc w:val="both"/>
        <w:rPr>
          <w:rFonts w:ascii="Arial" w:hAnsi="Arial" w:cs="Arial"/>
          <w:szCs w:val="22"/>
          <w:lang w:val="sk-SK"/>
        </w:rPr>
      </w:pPr>
    </w:p>
    <w:p w14:paraId="296BBE28" w14:textId="77777777" w:rsidR="003032F8" w:rsidRPr="00CE194F" w:rsidRDefault="003032F8" w:rsidP="003032F8">
      <w:pPr>
        <w:jc w:val="both"/>
        <w:rPr>
          <w:rFonts w:ascii="Arial" w:hAnsi="Arial" w:cs="Arial"/>
          <w:b w:val="0"/>
          <w:szCs w:val="22"/>
          <w:lang w:val="sk-SK"/>
        </w:rPr>
      </w:pPr>
      <w:r w:rsidRPr="00CE194F">
        <w:rPr>
          <w:rFonts w:ascii="Arial" w:hAnsi="Arial" w:cs="Arial"/>
          <w:szCs w:val="22"/>
          <w:lang w:val="sk-SK"/>
        </w:rPr>
        <w:t xml:space="preserve">Kontakt:  </w:t>
      </w:r>
      <w:r>
        <w:rPr>
          <w:rFonts w:ascii="Arial" w:hAnsi="Arial" w:cs="Arial"/>
          <w:szCs w:val="22"/>
          <w:lang w:val="sk-SK"/>
        </w:rPr>
        <w:t xml:space="preserve">  </w:t>
      </w:r>
      <w:r w:rsidRPr="00487B69">
        <w:rPr>
          <w:rFonts w:ascii="Arial" w:hAnsi="Arial" w:cs="Arial"/>
          <w:b w:val="0"/>
          <w:szCs w:val="22"/>
          <w:lang w:val="sk-SK"/>
        </w:rPr>
        <w:t>Ľudmila Tkáčiková,</w:t>
      </w:r>
      <w:r>
        <w:rPr>
          <w:rFonts w:ascii="Arial" w:hAnsi="Arial" w:cs="Arial"/>
          <w:szCs w:val="22"/>
          <w:lang w:val="sk-SK"/>
        </w:rPr>
        <w:t xml:space="preserve"> </w:t>
      </w:r>
      <w:r>
        <w:rPr>
          <w:rFonts w:ascii="Arial" w:hAnsi="Arial" w:cs="Arial"/>
          <w:b w:val="0"/>
          <w:szCs w:val="22"/>
          <w:lang w:val="sk-SK"/>
        </w:rPr>
        <w:t>vedúca školskej jedálne: 0915 904 021</w:t>
      </w:r>
    </w:p>
    <w:p w14:paraId="256AC366" w14:textId="77777777" w:rsidR="003032F8" w:rsidRPr="00F202A2" w:rsidRDefault="003032F8" w:rsidP="003032F8">
      <w:pPr>
        <w:jc w:val="both"/>
        <w:rPr>
          <w:rFonts w:ascii="Arial" w:hAnsi="Arial" w:cs="Arial"/>
          <w:b w:val="0"/>
          <w:szCs w:val="22"/>
          <w:lang w:val="sk-SK"/>
        </w:rPr>
      </w:pPr>
      <w:r>
        <w:rPr>
          <w:rFonts w:ascii="Arial" w:hAnsi="Arial" w:cs="Arial"/>
          <w:b w:val="0"/>
          <w:szCs w:val="22"/>
          <w:lang w:val="sk-SK"/>
        </w:rPr>
        <w:t xml:space="preserve">                   </w:t>
      </w:r>
      <w:r w:rsidRPr="00CE194F">
        <w:rPr>
          <w:rFonts w:ascii="Arial" w:hAnsi="Arial" w:cs="Arial"/>
          <w:b w:val="0"/>
          <w:szCs w:val="22"/>
          <w:lang w:val="sk-SK"/>
        </w:rPr>
        <w:t>oake@oake.sk</w:t>
      </w:r>
    </w:p>
    <w:p w14:paraId="0BD6E2BF" w14:textId="77777777" w:rsidR="003032F8" w:rsidRDefault="003032F8" w:rsidP="003032F8">
      <w:pPr>
        <w:jc w:val="both"/>
        <w:rPr>
          <w:rFonts w:ascii="Arial" w:hAnsi="Arial" w:cs="Arial"/>
          <w:sz w:val="20"/>
          <w:szCs w:val="22"/>
        </w:rPr>
      </w:pPr>
    </w:p>
    <w:p w14:paraId="4DC55FD3" w14:textId="77777777" w:rsidR="003032F8" w:rsidRDefault="003032F8" w:rsidP="003032F8">
      <w:pPr>
        <w:jc w:val="both"/>
        <w:rPr>
          <w:rFonts w:ascii="Arial" w:hAnsi="Arial" w:cs="Arial"/>
          <w:sz w:val="20"/>
          <w:szCs w:val="22"/>
        </w:rPr>
      </w:pPr>
    </w:p>
    <w:p w14:paraId="27FA0276" w14:textId="77777777" w:rsidR="003032F8" w:rsidRPr="00F92CA9" w:rsidRDefault="003032F8" w:rsidP="003032F8">
      <w:pPr>
        <w:jc w:val="both"/>
        <w:rPr>
          <w:rFonts w:ascii="Arial" w:hAnsi="Arial" w:cs="Arial"/>
          <w:sz w:val="20"/>
          <w:szCs w:val="22"/>
        </w:rPr>
      </w:pPr>
    </w:p>
    <w:p w14:paraId="3D3D366B" w14:textId="77777777" w:rsidR="003032F8" w:rsidRPr="001024CB" w:rsidRDefault="003032F8" w:rsidP="003032F8">
      <w:pPr>
        <w:jc w:val="both"/>
        <w:rPr>
          <w:rFonts w:ascii="Arial" w:hAnsi="Arial" w:cs="Arial"/>
          <w:sz w:val="20"/>
          <w:szCs w:val="22"/>
          <w:lang w:val="sk-SK"/>
        </w:rPr>
      </w:pPr>
    </w:p>
    <w:p w14:paraId="705D80A2" w14:textId="77777777" w:rsidR="003032F8" w:rsidRDefault="003032F8" w:rsidP="003032F8">
      <w:pPr>
        <w:jc w:val="both"/>
        <w:rPr>
          <w:rFonts w:ascii="Arial" w:hAnsi="Arial" w:cs="Arial"/>
          <w:b w:val="0"/>
          <w:sz w:val="14"/>
          <w:szCs w:val="22"/>
          <w:lang w:val="sk-SK"/>
        </w:rPr>
      </w:pPr>
    </w:p>
    <w:p w14:paraId="4E1CB7EB" w14:textId="77777777" w:rsidR="003032F8" w:rsidRDefault="003032F8" w:rsidP="003032F8">
      <w:pPr>
        <w:jc w:val="both"/>
        <w:rPr>
          <w:rFonts w:ascii="Arial" w:hAnsi="Arial" w:cs="Arial"/>
          <w:b w:val="0"/>
          <w:sz w:val="14"/>
          <w:szCs w:val="22"/>
          <w:lang w:val="sk-SK"/>
        </w:rPr>
      </w:pPr>
    </w:p>
    <w:p w14:paraId="3EC88FF5" w14:textId="2CBCE2AF" w:rsidR="003032F8" w:rsidRPr="001024CB" w:rsidRDefault="003032F8" w:rsidP="003032F8">
      <w:pPr>
        <w:jc w:val="both"/>
        <w:rPr>
          <w:rFonts w:ascii="Arial" w:hAnsi="Arial" w:cs="Arial"/>
          <w:b w:val="0"/>
          <w:sz w:val="14"/>
          <w:szCs w:val="22"/>
        </w:rPr>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w:t>
      </w:r>
      <w:r>
        <w:rPr>
          <w:rFonts w:ascii="Arial" w:hAnsi="Arial" w:cs="Arial"/>
          <w:b w:val="0"/>
          <w:sz w:val="14"/>
          <w:szCs w:val="22"/>
          <w:lang w:val="sk-SK"/>
        </w:rPr>
        <w:t xml:space="preserve"> a</w:t>
      </w:r>
      <w:r w:rsidRPr="001024CB">
        <w:rPr>
          <w:rFonts w:ascii="Arial" w:hAnsi="Arial" w:cs="Arial"/>
          <w:b w:val="0"/>
          <w:sz w:val="14"/>
          <w:szCs w:val="22"/>
          <w:lang w:val="sk-SK"/>
        </w:rPr>
        <w:t xml:space="preserve">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p w14:paraId="0BE56BAE" w14:textId="77777777" w:rsidR="00DB4270" w:rsidRDefault="00DB4270"/>
    <w:sectPr w:rsidR="00DB4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39472996">
    <w:abstractNumId w:val="0"/>
  </w:num>
  <w:num w:numId="2" w16cid:durableId="9769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70"/>
    <w:rsid w:val="001B0900"/>
    <w:rsid w:val="003032F8"/>
    <w:rsid w:val="004D361C"/>
    <w:rsid w:val="0059081C"/>
    <w:rsid w:val="00593C4F"/>
    <w:rsid w:val="006755E8"/>
    <w:rsid w:val="006B5FBE"/>
    <w:rsid w:val="0074704A"/>
    <w:rsid w:val="007C3873"/>
    <w:rsid w:val="00A60B3C"/>
    <w:rsid w:val="00C119DC"/>
    <w:rsid w:val="00C44961"/>
    <w:rsid w:val="00D05621"/>
    <w:rsid w:val="00D510CB"/>
    <w:rsid w:val="00D741AC"/>
    <w:rsid w:val="00DB4270"/>
    <w:rsid w:val="00E426FD"/>
    <w:rsid w:val="00F21004"/>
    <w:rsid w:val="00FD21FE"/>
    <w:rsid w:val="00FF3E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CD4029"/>
  <w15:chartTrackingRefBased/>
  <w15:docId w15:val="{895ABF88-D72E-4EB2-A4B3-3DEC045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32F8"/>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DB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B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B42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B42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B427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B427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427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427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427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42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B42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B427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B427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B427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B427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427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427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4270"/>
    <w:rPr>
      <w:rFonts w:eastAsiaTheme="majorEastAsia" w:cstheme="majorBidi"/>
      <w:color w:val="272727" w:themeColor="text1" w:themeTint="D8"/>
    </w:rPr>
  </w:style>
  <w:style w:type="paragraph" w:styleId="Nzov">
    <w:name w:val="Title"/>
    <w:basedOn w:val="Normlny"/>
    <w:next w:val="Normlny"/>
    <w:link w:val="NzovChar"/>
    <w:uiPriority w:val="10"/>
    <w:qFormat/>
    <w:rsid w:val="00DB427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427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427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427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427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4270"/>
    <w:rPr>
      <w:i/>
      <w:iCs/>
      <w:color w:val="404040" w:themeColor="text1" w:themeTint="BF"/>
    </w:rPr>
  </w:style>
  <w:style w:type="paragraph" w:styleId="Odsekzoznamu">
    <w:name w:val="List Paragraph"/>
    <w:basedOn w:val="Normlny"/>
    <w:uiPriority w:val="34"/>
    <w:qFormat/>
    <w:rsid w:val="00DB4270"/>
    <w:pPr>
      <w:ind w:left="720"/>
      <w:contextualSpacing/>
    </w:pPr>
  </w:style>
  <w:style w:type="character" w:styleId="Intenzvnezvraznenie">
    <w:name w:val="Intense Emphasis"/>
    <w:basedOn w:val="Predvolenpsmoodseku"/>
    <w:uiPriority w:val="21"/>
    <w:qFormat/>
    <w:rsid w:val="00DB4270"/>
    <w:rPr>
      <w:i/>
      <w:iCs/>
      <w:color w:val="0F4761" w:themeColor="accent1" w:themeShade="BF"/>
    </w:rPr>
  </w:style>
  <w:style w:type="paragraph" w:styleId="Zvraznencitcia">
    <w:name w:val="Intense Quote"/>
    <w:basedOn w:val="Normlny"/>
    <w:next w:val="Normlny"/>
    <w:link w:val="ZvraznencitciaChar"/>
    <w:uiPriority w:val="30"/>
    <w:qFormat/>
    <w:rsid w:val="00DB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B4270"/>
    <w:rPr>
      <w:i/>
      <w:iCs/>
      <w:color w:val="0F4761" w:themeColor="accent1" w:themeShade="BF"/>
    </w:rPr>
  </w:style>
  <w:style w:type="character" w:styleId="Zvraznenodkaz">
    <w:name w:val="Intense Reference"/>
    <w:basedOn w:val="Predvolenpsmoodseku"/>
    <w:uiPriority w:val="32"/>
    <w:qFormat/>
    <w:rsid w:val="00DB4270"/>
    <w:rPr>
      <w:b/>
      <w:bCs/>
      <w:smallCaps/>
      <w:color w:val="0F4761" w:themeColor="accent1" w:themeShade="BF"/>
      <w:spacing w:val="5"/>
    </w:rPr>
  </w:style>
  <w:style w:type="character" w:styleId="Hypertextovprepojenie">
    <w:name w:val="Hyperlink"/>
    <w:uiPriority w:val="99"/>
    <w:unhideWhenUsed/>
    <w:rsid w:val="0030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6</cp:revision>
  <dcterms:created xsi:type="dcterms:W3CDTF">2024-09-13T09:14:00Z</dcterms:created>
  <dcterms:modified xsi:type="dcterms:W3CDTF">2024-09-13T09:37:00Z</dcterms:modified>
</cp:coreProperties>
</file>